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关于20</w:t>
      </w:r>
      <w:r>
        <w:rPr>
          <w:rFonts w:hint="eastAsia"/>
          <w:b/>
          <w:sz w:val="36"/>
          <w:szCs w:val="36"/>
          <w:lang w:val="en-US" w:eastAsia="zh-CN"/>
        </w:rPr>
        <w:t>20</w:t>
      </w:r>
      <w:r>
        <w:rPr>
          <w:rFonts w:hint="eastAsia"/>
          <w:b/>
          <w:sz w:val="36"/>
          <w:szCs w:val="36"/>
        </w:rPr>
        <w:t>西丰县预算绩效工作</w:t>
      </w:r>
    </w:p>
    <w:p>
      <w:pPr>
        <w:ind w:firstLine="723" w:firstLineChars="20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开展情况的说明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2020年，我</w:t>
      </w:r>
      <w:r>
        <w:rPr>
          <w:rFonts w:hint="eastAsia"/>
          <w:sz w:val="30"/>
          <w:szCs w:val="30"/>
        </w:rPr>
        <w:t>县</w:t>
      </w:r>
      <w:r>
        <w:rPr>
          <w:rFonts w:hint="eastAsia"/>
          <w:sz w:val="30"/>
          <w:szCs w:val="30"/>
          <w:lang w:val="en-US" w:eastAsia="zh-CN"/>
        </w:rPr>
        <w:t>将</w:t>
      </w:r>
      <w:r>
        <w:rPr>
          <w:rFonts w:hint="eastAsia"/>
          <w:sz w:val="30"/>
          <w:szCs w:val="30"/>
        </w:rPr>
        <w:t>预算部门全部纳入绩效目标管理中，纳入绩效目标的项目为</w:t>
      </w:r>
      <w:r>
        <w:rPr>
          <w:rFonts w:hint="eastAsia"/>
          <w:sz w:val="30"/>
          <w:szCs w:val="30"/>
          <w:lang w:val="en-US" w:eastAsia="zh-CN"/>
        </w:rPr>
        <w:t xml:space="preserve">  312 </w:t>
      </w:r>
      <w:r>
        <w:rPr>
          <w:rFonts w:hint="eastAsia"/>
          <w:sz w:val="30"/>
          <w:szCs w:val="30"/>
        </w:rPr>
        <w:t>个，纳入绩效目标管理的金额为</w:t>
      </w:r>
      <w:r>
        <w:rPr>
          <w:rFonts w:hint="eastAsia"/>
          <w:sz w:val="30"/>
          <w:szCs w:val="30"/>
          <w:lang w:val="en-US" w:eastAsia="zh-CN"/>
        </w:rPr>
        <w:t xml:space="preserve">  6313.1</w:t>
      </w:r>
      <w:r>
        <w:rPr>
          <w:rFonts w:hint="eastAsia"/>
          <w:sz w:val="30"/>
          <w:szCs w:val="30"/>
        </w:rPr>
        <w:t>万元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sz w:val="30"/>
          <w:szCs w:val="30"/>
        </w:rPr>
        <w:t>。20</w:t>
      </w:r>
      <w:r>
        <w:rPr>
          <w:rFonts w:hint="eastAsia"/>
          <w:sz w:val="30"/>
          <w:szCs w:val="30"/>
          <w:lang w:val="en-US" w:eastAsia="zh-CN"/>
        </w:rPr>
        <w:t>20</w:t>
      </w:r>
      <w:r>
        <w:rPr>
          <w:rFonts w:hint="eastAsia"/>
          <w:sz w:val="30"/>
          <w:szCs w:val="30"/>
        </w:rPr>
        <w:t>年绩效考评共评价项目</w:t>
      </w:r>
      <w:r>
        <w:rPr>
          <w:rFonts w:hint="eastAsia"/>
          <w:sz w:val="30"/>
          <w:szCs w:val="30"/>
          <w:lang w:val="en-US" w:eastAsia="zh-CN"/>
        </w:rPr>
        <w:t xml:space="preserve"> 133</w:t>
      </w:r>
      <w:r>
        <w:rPr>
          <w:rFonts w:hint="eastAsia"/>
          <w:sz w:val="30"/>
          <w:szCs w:val="30"/>
        </w:rPr>
        <w:t>个，评价支出总金额</w:t>
      </w:r>
      <w:r>
        <w:rPr>
          <w:rFonts w:hint="eastAsia"/>
          <w:sz w:val="30"/>
          <w:szCs w:val="30"/>
          <w:lang w:val="en-US" w:eastAsia="zh-CN"/>
        </w:rPr>
        <w:t xml:space="preserve">  26232.87</w:t>
      </w:r>
      <w:r>
        <w:rPr>
          <w:rFonts w:hint="eastAsia"/>
          <w:sz w:val="30"/>
          <w:szCs w:val="30"/>
        </w:rPr>
        <w:t>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D5"/>
    <w:rsid w:val="00036A24"/>
    <w:rsid w:val="000F3C82"/>
    <w:rsid w:val="004B00EF"/>
    <w:rsid w:val="00634E1E"/>
    <w:rsid w:val="006C0590"/>
    <w:rsid w:val="00A63EB9"/>
    <w:rsid w:val="00AE60D5"/>
    <w:rsid w:val="00C2289A"/>
    <w:rsid w:val="00C87B7B"/>
    <w:rsid w:val="00EE185C"/>
    <w:rsid w:val="00F54B53"/>
    <w:rsid w:val="094E5DE1"/>
    <w:rsid w:val="0B0D6A8D"/>
    <w:rsid w:val="0C446A5C"/>
    <w:rsid w:val="0E416E3B"/>
    <w:rsid w:val="1B8D02BE"/>
    <w:rsid w:val="2F564191"/>
    <w:rsid w:val="3FAE66D7"/>
    <w:rsid w:val="415366E6"/>
    <w:rsid w:val="437A177B"/>
    <w:rsid w:val="54902A3C"/>
    <w:rsid w:val="5585493E"/>
    <w:rsid w:val="5D947221"/>
    <w:rsid w:val="7A13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240" w:after="24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26</Words>
  <Characters>150</Characters>
  <Lines>1</Lines>
  <Paragraphs>1</Paragraphs>
  <ScaleCrop>false</ScaleCrop>
  <LinksUpToDate>false</LinksUpToDate>
  <CharactersWithSpaces>175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2018-10-10T01:42:00Z</dcterms:created>
  <dc:creator>USER-</dc:creator>
  <cp:lastModifiedBy>dfa</cp:lastModifiedBy>
  <cp:lastPrinted>2018-09-07T02:55:00Z</cp:lastPrinted>
  <dcterms:modified xsi:type="dcterms:W3CDTF">2021-07-26T02:21:14Z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78601157859643C8ACFE87FB05F0E39D</vt:lpwstr>
  </property>
</Properties>
</file>